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7D56" w:rsidP="000855EF">
      <w:pPr>
        <w:pStyle w:val="2"/>
        <w:jc w:val="center"/>
        <w:divId w:val="1425301527"/>
        <w:rPr>
          <w:rFonts w:eastAsia="Times New Roman"/>
        </w:rPr>
      </w:pPr>
      <w:r>
        <w:rPr>
          <w:rFonts w:eastAsia="Times New Roman"/>
        </w:rPr>
        <w:t>АКТ</w:t>
      </w:r>
    </w:p>
    <w:p w:rsidR="00000000" w:rsidRDefault="004C7D56" w:rsidP="000855EF">
      <w:pPr>
        <w:pStyle w:val="2"/>
        <w:jc w:val="center"/>
        <w:divId w:val="1425301527"/>
        <w:rPr>
          <w:rFonts w:eastAsia="Times New Roman"/>
        </w:rPr>
      </w:pPr>
      <w:r>
        <w:rPr>
          <w:rFonts w:eastAsia="Times New Roman"/>
        </w:rPr>
        <w:t>приема-передачи материалов</w:t>
      </w:r>
    </w:p>
    <w:p w:rsidR="00000000" w:rsidRDefault="004C7D56">
      <w:pPr>
        <w:pStyle w:val="a3"/>
        <w:divId w:val="476805425"/>
      </w:pPr>
      <w:bookmarkStart w:id="0" w:name="linkContainere1390E693"/>
      <w:bookmarkEnd w:id="0"/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000000">
        <w:trPr>
          <w:divId w:val="1016267009"/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C7D56"/>
        </w:tc>
        <w:tc>
          <w:tcPr>
            <w:tcW w:w="2500" w:type="pct"/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626700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C7D56">
            <w:pPr>
              <w:rPr>
                <w:rFonts w:eastAsia="Times New Roman"/>
              </w:rPr>
            </w:pPr>
            <w:r w:rsidRPr="000855EF">
              <w:rPr>
                <w:rStyle w:val="databind"/>
                <w:rFonts w:eastAsia="Times New Roman"/>
                <w:highlight w:val="yellow"/>
              </w:rPr>
              <w:t>Место составлени</w:t>
            </w:r>
            <w:r w:rsidRPr="000855EF">
              <w:rPr>
                <w:rStyle w:val="databind"/>
                <w:rFonts w:eastAsia="Times New Roman"/>
                <w:highlight w:val="yellow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000000" w:rsidRDefault="004C7D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0855EF">
              <w:rPr>
                <w:rStyle w:val="databind"/>
                <w:rFonts w:eastAsia="Times New Roman"/>
                <w:highlight w:val="yellow"/>
              </w:rPr>
              <w:t>Дат</w:t>
            </w:r>
            <w:r w:rsidRPr="000855EF">
              <w:rPr>
                <w:rStyle w:val="databind"/>
                <w:rFonts w:eastAsia="Times New Roman"/>
                <w:highlight w:val="yellow"/>
              </w:rPr>
              <w:t>а</w:t>
            </w:r>
            <w:r w:rsidR="000855EF" w:rsidRPr="000855EF">
              <w:rPr>
                <w:rStyle w:val="databind"/>
                <w:rFonts w:eastAsia="Times New Roman"/>
                <w:highlight w:val="yellow"/>
                <w:lang w:val="en-US"/>
              </w:rPr>
              <w:t xml:space="preserve"> </w:t>
            </w:r>
            <w:r w:rsidRPr="000855EF">
              <w:rPr>
                <w:rFonts w:eastAsia="Times New Roman"/>
                <w:highlight w:val="yellow"/>
              </w:rPr>
              <w:t>г.</w:t>
            </w:r>
          </w:p>
        </w:tc>
      </w:tr>
    </w:tbl>
    <w:p w:rsidR="00000000" w:rsidRDefault="004C7D56">
      <w:pPr>
        <w:divId w:val="476805425"/>
        <w:rPr>
          <w:rFonts w:eastAsia="Times New Roman"/>
        </w:rPr>
      </w:pPr>
    </w:p>
    <w:p w:rsidR="00000000" w:rsidRDefault="004C7D56">
      <w:pPr>
        <w:pStyle w:val="a3"/>
        <w:jc w:val="both"/>
        <w:divId w:val="1735663177"/>
      </w:pPr>
      <w:bookmarkStart w:id="1" w:name="linkContainereBC18656A"/>
      <w:bookmarkStart w:id="2" w:name="eF9DB8257"/>
      <w:bookmarkEnd w:id="1"/>
      <w:bookmarkEnd w:id="2"/>
      <w:r>
        <w:t> </w:t>
      </w:r>
      <w:r w:rsidRPr="000855EF">
        <w:rPr>
          <w:rStyle w:val="databind"/>
          <w:highlight w:val="yellow"/>
        </w:rPr>
        <w:t>Наименование Сторон</w:t>
      </w:r>
      <w:r w:rsidRPr="000855EF">
        <w:rPr>
          <w:rStyle w:val="databind"/>
          <w:highlight w:val="yellow"/>
        </w:rPr>
        <w:t>ы</w:t>
      </w:r>
      <w:r>
        <w:t xml:space="preserve">, </w:t>
      </w:r>
      <w:proofErr w:type="gramStart"/>
      <w:r>
        <w:t>именуемое(</w:t>
      </w:r>
      <w:proofErr w:type="spellStart"/>
      <w:proofErr w:type="gramEnd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в дальнейшем</w:t>
      </w:r>
      <w:r>
        <w:t xml:space="preserve"> </w:t>
      </w:r>
      <w:r>
        <w:rPr>
          <w:rStyle w:val="databind"/>
        </w:rPr>
        <w:t>Подрядчи</w:t>
      </w:r>
      <w:r>
        <w:rPr>
          <w:rStyle w:val="databind"/>
        </w:rPr>
        <w:t>к</w:t>
      </w:r>
      <w:r>
        <w:t>, в лице</w:t>
      </w:r>
      <w:r w:rsidR="000855EF">
        <w:t xml:space="preserve"> </w:t>
      </w:r>
      <w:r w:rsidR="000855EF" w:rsidRPr="000855EF">
        <w:rPr>
          <w:rStyle w:val="databind"/>
          <w:highlight w:val="yellow"/>
        </w:rPr>
        <w:t>Должность</w:t>
      </w:r>
      <w:r w:rsidR="000855EF">
        <w:rPr>
          <w:rStyle w:val="databind"/>
        </w:rPr>
        <w:t xml:space="preserve"> </w:t>
      </w:r>
      <w:r w:rsidRPr="000855EF">
        <w:rPr>
          <w:rStyle w:val="databind"/>
          <w:highlight w:val="yellow"/>
        </w:rPr>
        <w:t>ФИО</w:t>
      </w:r>
      <w:r>
        <w:t>, действующего(ей) на основании</w:t>
      </w:r>
      <w:r w:rsidR="000855EF">
        <w:t xml:space="preserve"> </w:t>
      </w:r>
      <w:r w:rsidRPr="000855EF">
        <w:rPr>
          <w:rStyle w:val="databind"/>
          <w:highlight w:val="yellow"/>
        </w:rPr>
        <w:t>Основание полномочий</w:t>
      </w:r>
      <w:r>
        <w:t>,</w:t>
      </w:r>
      <w:r>
        <w:t xml:space="preserve"> </w:t>
      </w:r>
      <w:r>
        <w:rPr>
          <w:rStyle w:val="databind"/>
        </w:rPr>
        <w:t xml:space="preserve">с одной стороны, </w:t>
      </w:r>
      <w:r>
        <w:rPr>
          <w:rStyle w:val="databind"/>
        </w:rPr>
        <w:t>и</w:t>
      </w:r>
    </w:p>
    <w:p w:rsidR="00000000" w:rsidRDefault="004C7D56">
      <w:pPr>
        <w:pStyle w:val="a3"/>
        <w:jc w:val="both"/>
        <w:divId w:val="1611661368"/>
      </w:pPr>
      <w:bookmarkStart w:id="3" w:name="linkContainereF305385B"/>
      <w:bookmarkStart w:id="4" w:name="eE70403A8"/>
      <w:bookmarkEnd w:id="3"/>
      <w:bookmarkEnd w:id="4"/>
      <w:r>
        <w:t> </w:t>
      </w:r>
      <w:r w:rsidRPr="000855EF">
        <w:rPr>
          <w:rStyle w:val="databind"/>
          <w:highlight w:val="yellow"/>
        </w:rPr>
        <w:t>Наименование Сторон</w:t>
      </w:r>
      <w:r w:rsidRPr="000855EF">
        <w:rPr>
          <w:rStyle w:val="databind"/>
          <w:highlight w:val="yellow"/>
        </w:rPr>
        <w:t>ы</w:t>
      </w:r>
      <w:r>
        <w:t xml:space="preserve">, </w:t>
      </w:r>
      <w:proofErr w:type="gramStart"/>
      <w:r>
        <w:t>именуемое(</w:t>
      </w:r>
      <w:proofErr w:type="spellStart"/>
      <w:proofErr w:type="gramEnd"/>
      <w:r>
        <w:t>ый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в дальнейшем</w:t>
      </w:r>
      <w:r>
        <w:t xml:space="preserve"> </w:t>
      </w:r>
      <w:r>
        <w:rPr>
          <w:rStyle w:val="databind"/>
        </w:rPr>
        <w:t>Субподрядчи</w:t>
      </w:r>
      <w:r>
        <w:rPr>
          <w:rStyle w:val="databind"/>
        </w:rPr>
        <w:t>к</w:t>
      </w:r>
      <w:r>
        <w:t>, в лице</w:t>
      </w:r>
      <w:r w:rsidR="000855EF">
        <w:t xml:space="preserve"> </w:t>
      </w:r>
      <w:r w:rsidR="000855EF" w:rsidRPr="000855EF">
        <w:rPr>
          <w:highlight w:val="yellow"/>
        </w:rPr>
        <w:t>Должность</w:t>
      </w:r>
      <w:r w:rsidR="000855EF">
        <w:t xml:space="preserve"> </w:t>
      </w:r>
      <w:r w:rsidR="000855EF" w:rsidRPr="000855EF">
        <w:rPr>
          <w:highlight w:val="yellow"/>
        </w:rPr>
        <w:t>ФИО</w:t>
      </w:r>
      <w:r>
        <w:t>, действующего(ей) на основании</w:t>
      </w:r>
      <w:r w:rsidR="000855EF">
        <w:t xml:space="preserve"> </w:t>
      </w:r>
      <w:r w:rsidRPr="000855EF">
        <w:rPr>
          <w:rStyle w:val="databind"/>
          <w:highlight w:val="yellow"/>
        </w:rPr>
        <w:t>Основание полномочий</w:t>
      </w:r>
      <w:r>
        <w:t>,</w:t>
      </w:r>
      <w:r>
        <w:t xml:space="preserve"> </w:t>
      </w:r>
      <w:r>
        <w:rPr>
          <w:rStyle w:val="databind"/>
        </w:rPr>
        <w:t>с другой стороны</w:t>
      </w:r>
      <w:r>
        <w:rPr>
          <w:rStyle w:val="databind"/>
        </w:rPr>
        <w:t>,</w:t>
      </w:r>
    </w:p>
    <w:p w:rsidR="00000000" w:rsidRDefault="004C7D56">
      <w:pPr>
        <w:pStyle w:val="a3"/>
        <w:jc w:val="both"/>
        <w:divId w:val="1968775769"/>
      </w:pPr>
      <w:r>
        <w:t>вместе именуемые Стороны, а индивидуально – Сторона, подписали настоящи</w:t>
      </w:r>
      <w:r>
        <w:t>й акт к</w:t>
      </w:r>
      <w:r w:rsidR="000855EF">
        <w:t xml:space="preserve"> </w:t>
      </w:r>
      <w:r w:rsidR="000855EF">
        <w:rPr>
          <w:rStyle w:val="databind"/>
        </w:rPr>
        <w:t xml:space="preserve">Договору </w:t>
      </w:r>
      <w:r w:rsidRPr="000855EF">
        <w:rPr>
          <w:rStyle w:val="databind"/>
          <w:highlight w:val="yellow"/>
        </w:rPr>
        <w:t>№ Договор</w:t>
      </w:r>
      <w:r w:rsidRPr="000855EF">
        <w:rPr>
          <w:rStyle w:val="databind"/>
          <w:highlight w:val="yellow"/>
        </w:rPr>
        <w:t>а</w:t>
      </w:r>
      <w:r w:rsidR="000855EF">
        <w:rPr>
          <w:rStyle w:val="databind"/>
        </w:rPr>
        <w:t xml:space="preserve"> </w:t>
      </w:r>
      <w:r>
        <w:t>от</w:t>
      </w:r>
      <w:r w:rsidR="000855EF">
        <w:t xml:space="preserve"> </w:t>
      </w:r>
      <w:r w:rsidR="000855EF" w:rsidRPr="000855EF">
        <w:rPr>
          <w:highlight w:val="yellow"/>
        </w:rPr>
        <w:t>Д</w:t>
      </w:r>
      <w:r w:rsidRPr="000855EF">
        <w:rPr>
          <w:rStyle w:val="databind"/>
          <w:highlight w:val="yellow"/>
        </w:rPr>
        <w:t>ат</w:t>
      </w:r>
      <w:r w:rsidRPr="000855EF">
        <w:rPr>
          <w:rStyle w:val="databind"/>
          <w:highlight w:val="yellow"/>
        </w:rPr>
        <w:t>а</w:t>
      </w:r>
      <w:r w:rsidR="000855EF">
        <w:rPr>
          <w:rStyle w:val="databind"/>
        </w:rPr>
        <w:t xml:space="preserve"> </w:t>
      </w:r>
      <w:r>
        <w:t xml:space="preserve">г. (далее по тексту – Договор), заключенному между Сторонами, о нижеследующем: </w:t>
      </w:r>
    </w:p>
    <w:p w:rsidR="00000000" w:rsidRDefault="000855EF" w:rsidP="000855EF">
      <w:pPr>
        <w:pStyle w:val="a3"/>
        <w:divId w:val="1322469870"/>
      </w:pPr>
      <w:r>
        <w:t xml:space="preserve">1. </w:t>
      </w:r>
      <w:r w:rsidR="004C7D56">
        <w:t>В соответствии с настоящим актом</w:t>
      </w:r>
      <w:r w:rsidR="004C7D56">
        <w:t xml:space="preserve"> </w:t>
      </w:r>
      <w:r w:rsidR="004C7D56" w:rsidRPr="000855EF">
        <w:t>Подрядчик</w:t>
      </w:r>
      <w:r w:rsidR="004C7D56">
        <w:t> передал</w:t>
      </w:r>
      <w:r w:rsidR="004C7D56">
        <w:t xml:space="preserve"> </w:t>
      </w:r>
      <w:r w:rsidR="004C7D56" w:rsidRPr="000855EF">
        <w:t>Субподрядчику</w:t>
      </w:r>
      <w:r w:rsidR="004C7D56">
        <w:t>, а</w:t>
      </w:r>
      <w:r w:rsidR="004C7D56">
        <w:t xml:space="preserve"> </w:t>
      </w:r>
      <w:r w:rsidR="004C7D56" w:rsidRPr="000855EF">
        <w:t>Субподрядчик</w:t>
      </w:r>
      <w:r w:rsidR="004C7D56">
        <w:t> принял следующие материалы: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79"/>
        <w:gridCol w:w="798"/>
        <w:gridCol w:w="886"/>
        <w:gridCol w:w="671"/>
        <w:gridCol w:w="860"/>
      </w:tblGrid>
      <w:tr w:rsidR="00000000">
        <w:trPr>
          <w:divId w:val="993722564"/>
          <w:tblHeader/>
          <w:tblCellSpacing w:w="0" w:type="dxa"/>
        </w:trPr>
        <w:tc>
          <w:tcPr>
            <w:tcW w:w="570" w:type="dxa"/>
            <w:vAlign w:val="center"/>
            <w:hideMark/>
          </w:tcPr>
          <w:p w:rsidR="00000000" w:rsidRDefault="004C7D56"/>
        </w:tc>
        <w:tc>
          <w:tcPr>
            <w:tcW w:w="5000" w:type="pct"/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93722564"/>
          <w:trHeight w:val="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937225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Цена за единицу,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 xml:space="preserve">Стоимость, в </w:t>
            </w:r>
            <w:proofErr w:type="spellStart"/>
            <w:r>
              <w:rPr>
                <w:rStyle w:val="a4"/>
                <w:rFonts w:eastAsia="Times New Roman"/>
                <w:sz w:val="16"/>
                <w:szCs w:val="16"/>
              </w:rPr>
              <w:t>т.ч</w:t>
            </w:r>
            <w:proofErr w:type="spellEnd"/>
            <w:r>
              <w:rPr>
                <w:rStyle w:val="a4"/>
                <w:rFonts w:eastAsia="Times New Roman"/>
                <w:sz w:val="16"/>
                <w:szCs w:val="16"/>
              </w:rPr>
              <w:t>. НДС</w:t>
            </w:r>
            <w:r>
              <w:rPr>
                <w:rFonts w:eastAsia="Times New Roman"/>
                <w:sz w:val="16"/>
                <w:szCs w:val="16"/>
              </w:rPr>
              <w:t> </w:t>
            </w:r>
            <w:proofErr w:type="spellStart"/>
            <w:r>
              <w:rPr>
                <w:rStyle w:val="databind"/>
                <w:rFonts w:eastAsia="Times New Roman"/>
                <w:sz w:val="16"/>
                <w:szCs w:val="16"/>
              </w:rPr>
              <w:t>НДС</w:t>
            </w:r>
            <w:proofErr w:type="spellEnd"/>
            <w:r>
              <w:rPr>
                <w:rStyle w:val="databind"/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Style w:val="databind"/>
                <w:rFonts w:eastAsia="Times New Roman"/>
                <w:sz w:val="16"/>
                <w:szCs w:val="16"/>
              </w:rPr>
              <w:t>%</w:t>
            </w:r>
            <w:r>
              <w:rPr>
                <w:rStyle w:val="a4"/>
                <w:rFonts w:eastAsia="Times New Roman"/>
                <w:sz w:val="16"/>
                <w:szCs w:val="16"/>
              </w:rPr>
              <w:t>%, руб.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  <w:tr w:rsidR="00000000">
        <w:trPr>
          <w:divId w:val="9937225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9937225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4C7D56">
      <w:pPr>
        <w:divId w:val="1503667280"/>
        <w:rPr>
          <w:rFonts w:eastAsia="Times New Roman"/>
        </w:rPr>
      </w:pPr>
    </w:p>
    <w:p w:rsidR="00000000" w:rsidRDefault="004C7D56" w:rsidP="000855EF">
      <w:pPr>
        <w:pStyle w:val="a3"/>
        <w:divId w:val="438764595"/>
      </w:pPr>
      <w:bookmarkStart w:id="5" w:name="e7"/>
      <w:bookmarkEnd w:id="5"/>
      <w:r>
        <w:rPr>
          <w:rStyle w:val="autonum"/>
        </w:rPr>
        <w:t>2.</w:t>
      </w:r>
      <w:r w:rsidR="000855EF">
        <w:rPr>
          <w:rStyle w:val="autonum"/>
        </w:rPr>
        <w:t xml:space="preserve"> </w:t>
      </w:r>
      <w:r>
        <w:t>Общая стоимость материалов, предоставляемых</w:t>
      </w:r>
      <w:r>
        <w:t xml:space="preserve"> </w:t>
      </w:r>
      <w:r>
        <w:rPr>
          <w:rStyle w:val="databind"/>
        </w:rPr>
        <w:t>Подрядчико</w:t>
      </w:r>
      <w:r>
        <w:rPr>
          <w:rStyle w:val="databind"/>
        </w:rPr>
        <w:t>м</w:t>
      </w:r>
      <w:r>
        <w:t xml:space="preserve">, </w:t>
      </w:r>
      <w:proofErr w:type="gramStart"/>
      <w:r>
        <w:t>составляет</w:t>
      </w:r>
      <w:r w:rsidRPr="000855EF">
        <w:rPr>
          <w:highlight w:val="yellow"/>
        </w:rPr>
        <w:t>:</w:t>
      </w:r>
      <w:r w:rsidR="000855EF" w:rsidRPr="000855EF">
        <w:rPr>
          <w:rStyle w:val="databind"/>
          <w:highlight w:val="yellow"/>
        </w:rPr>
        <w:t>_</w:t>
      </w:r>
      <w:proofErr w:type="gramEnd"/>
      <w:r w:rsidR="000855EF" w:rsidRPr="000855EF">
        <w:rPr>
          <w:rStyle w:val="databind"/>
          <w:highlight w:val="yellow"/>
        </w:rPr>
        <w:t>_______</w:t>
      </w:r>
      <w:r>
        <w:t xml:space="preserve"> руб., в </w:t>
      </w:r>
      <w:proofErr w:type="spellStart"/>
      <w:r>
        <w:t>т.ч</w:t>
      </w:r>
      <w:proofErr w:type="spellEnd"/>
      <w:r>
        <w:t>. НДС</w:t>
      </w:r>
      <w:r>
        <w:t> </w:t>
      </w:r>
      <w:r w:rsidR="000855EF">
        <w:rPr>
          <w:rStyle w:val="databind"/>
        </w:rPr>
        <w:t>18</w:t>
      </w:r>
      <w:r>
        <w:t>% в сумме</w:t>
      </w:r>
      <w:r w:rsidR="000855EF" w:rsidRPr="000855EF">
        <w:rPr>
          <w:rStyle w:val="databind"/>
          <w:highlight w:val="yellow"/>
        </w:rPr>
        <w:t>________</w:t>
      </w:r>
      <w:r>
        <w:t xml:space="preserve"> руб.</w:t>
      </w:r>
    </w:p>
    <w:p w:rsidR="00000000" w:rsidRDefault="004C7D56" w:rsidP="000855EF">
      <w:pPr>
        <w:pStyle w:val="a3"/>
        <w:divId w:val="765886443"/>
      </w:pPr>
      <w:r>
        <w:rPr>
          <w:rStyle w:val="autonum"/>
        </w:rPr>
        <w:t>3.</w:t>
      </w:r>
      <w:r w:rsidR="000855EF">
        <w:rPr>
          <w:rStyle w:val="autonum"/>
        </w:rPr>
        <w:t xml:space="preserve"> </w:t>
      </w:r>
      <w:r>
        <w:t>Одновременно с передачей материалов по настоящему акту</w:t>
      </w:r>
      <w:r>
        <w:t xml:space="preserve"> </w:t>
      </w:r>
      <w:r>
        <w:rPr>
          <w:rStyle w:val="databind"/>
        </w:rPr>
        <w:t>Подрядчи</w:t>
      </w:r>
      <w:r>
        <w:rPr>
          <w:rStyle w:val="databind"/>
        </w:rPr>
        <w:t>к</w:t>
      </w:r>
      <w:r>
        <w:t xml:space="preserve"> передал, а</w:t>
      </w:r>
      <w:r>
        <w:t xml:space="preserve"> </w:t>
      </w:r>
      <w:r>
        <w:rPr>
          <w:rStyle w:val="databind"/>
        </w:rPr>
        <w:t>Субподрядчи</w:t>
      </w:r>
      <w:r>
        <w:rPr>
          <w:rStyle w:val="databind"/>
        </w:rPr>
        <w:t>к</w:t>
      </w:r>
      <w:r>
        <w:t xml:space="preserve"> принял следующие документы:</w:t>
      </w:r>
      <w:r w:rsidR="000855EF">
        <w:t xml:space="preserve"> </w:t>
      </w:r>
      <w:r w:rsidRPr="000855EF">
        <w:rPr>
          <w:rStyle w:val="databind"/>
          <w:highlight w:val="yellow"/>
        </w:rPr>
        <w:t>Наименование и реквизиты документо</w:t>
      </w:r>
      <w:r w:rsidRPr="000855EF">
        <w:rPr>
          <w:rStyle w:val="databind"/>
          <w:highlight w:val="yellow"/>
        </w:rPr>
        <w:t>в</w:t>
      </w:r>
      <w:r>
        <w:t>.</w:t>
      </w:r>
    </w:p>
    <w:p w:rsidR="00000000" w:rsidRDefault="004C7D56" w:rsidP="000855EF">
      <w:pPr>
        <w:pStyle w:val="a3"/>
        <w:divId w:val="442768771"/>
      </w:pPr>
      <w:r>
        <w:rPr>
          <w:rStyle w:val="autonum"/>
        </w:rPr>
        <w:t>4.</w:t>
      </w:r>
      <w:r w:rsidR="000855EF">
        <w:rPr>
          <w:rStyle w:val="autonum"/>
        </w:rPr>
        <w:t xml:space="preserve"> </w:t>
      </w:r>
      <w:r>
        <w:t>Скрытые недостатки передаваемых по насто</w:t>
      </w:r>
      <w:r>
        <w:t>ящему акту материалов Сторонами оговорены.</w:t>
      </w:r>
    </w:p>
    <w:p w:rsidR="00000000" w:rsidRDefault="004C7D56">
      <w:pPr>
        <w:pStyle w:val="a3"/>
        <w:jc w:val="both"/>
        <w:divId w:val="1096091940"/>
      </w:pPr>
      <w:r>
        <w:rPr>
          <w:rStyle w:val="autonum"/>
        </w:rPr>
        <w:t>5.</w:t>
      </w:r>
      <w:r w:rsidR="000855EF">
        <w:rPr>
          <w:rStyle w:val="autonum"/>
        </w:rPr>
        <w:t xml:space="preserve"> </w:t>
      </w:r>
      <w:r>
        <w:t>Претензий у</w:t>
      </w:r>
      <w:r>
        <w:t xml:space="preserve"> </w:t>
      </w:r>
      <w:r>
        <w:rPr>
          <w:rStyle w:val="databind"/>
        </w:rPr>
        <w:t>Субподрядчи</w:t>
      </w:r>
      <w:r>
        <w:rPr>
          <w:rStyle w:val="databind"/>
        </w:rPr>
        <w:t>к</w:t>
      </w:r>
      <w:r>
        <w:rPr>
          <w:rStyle w:val="databind"/>
        </w:rPr>
        <w:t>а</w:t>
      </w:r>
      <w:r w:rsidR="000855EF">
        <w:rPr>
          <w:rStyle w:val="databind"/>
        </w:rPr>
        <w:t xml:space="preserve"> </w:t>
      </w:r>
      <w:r>
        <w:t>к</w:t>
      </w:r>
      <w:r>
        <w:t xml:space="preserve"> </w:t>
      </w:r>
      <w:r>
        <w:rPr>
          <w:rStyle w:val="databind"/>
        </w:rPr>
        <w:t>Подрядчик</w:t>
      </w:r>
      <w:r>
        <w:rPr>
          <w:rStyle w:val="databind"/>
        </w:rPr>
        <w:t>у</w:t>
      </w:r>
      <w:r w:rsidR="000855EF">
        <w:t xml:space="preserve"> по состоянию </w:t>
      </w:r>
      <w:r>
        <w:t>материалов не имеется.</w:t>
      </w:r>
    </w:p>
    <w:p w:rsidR="00000000" w:rsidRDefault="004C7D56">
      <w:pPr>
        <w:pStyle w:val="a3"/>
        <w:divId w:val="903224777"/>
      </w:pPr>
      <w:r>
        <w:rPr>
          <w:rStyle w:val="autonum"/>
        </w:rPr>
        <w:t>6.</w:t>
      </w:r>
      <w:r w:rsidR="000855EF">
        <w:rPr>
          <w:rStyle w:val="autonum"/>
        </w:rPr>
        <w:t xml:space="preserve"> </w:t>
      </w:r>
      <w:r>
        <w:t>Подписав настоящий акт,</w:t>
      </w:r>
      <w:r>
        <w:t xml:space="preserve"> </w:t>
      </w:r>
      <w:r>
        <w:rPr>
          <w:rStyle w:val="databind"/>
        </w:rPr>
        <w:t>Субподрядчи</w:t>
      </w:r>
      <w:r>
        <w:rPr>
          <w:rStyle w:val="databind"/>
        </w:rPr>
        <w:t>к</w:t>
      </w:r>
      <w:r>
        <w:t xml:space="preserve"> подтверждает, что:  </w:t>
      </w:r>
    </w:p>
    <w:p w:rsidR="00000000" w:rsidRDefault="004C7D56">
      <w:pPr>
        <w:pStyle w:val="a3"/>
        <w:divId w:val="903224777"/>
      </w:pPr>
      <w:r>
        <w:t>- обязательства</w:t>
      </w:r>
      <w:r>
        <w:t xml:space="preserve"> </w:t>
      </w:r>
      <w:r>
        <w:rPr>
          <w:rStyle w:val="databind"/>
        </w:rPr>
        <w:t>Подрядчик</w:t>
      </w:r>
      <w:r>
        <w:rPr>
          <w:rStyle w:val="databind"/>
        </w:rPr>
        <w:t>а</w:t>
      </w:r>
      <w:r>
        <w:t> по передаче материалов по Договору исполнены надл</w:t>
      </w:r>
      <w:r>
        <w:t>ежащим образом; </w:t>
      </w:r>
    </w:p>
    <w:p w:rsidR="00000000" w:rsidRDefault="004C7D56">
      <w:pPr>
        <w:pStyle w:val="a3"/>
        <w:jc w:val="both"/>
        <w:divId w:val="903224777"/>
      </w:pPr>
      <w:r>
        <w:t>- с даты подписания Сторонами настоящего акта ответственность за сохранность указанных в п.</w:t>
      </w:r>
      <w:r>
        <w:t> </w:t>
      </w:r>
      <w:r>
        <w:t>1 настоящего акта материалов несет</w:t>
      </w:r>
      <w:r>
        <w:t xml:space="preserve"> </w:t>
      </w:r>
      <w:r>
        <w:rPr>
          <w:rStyle w:val="databind"/>
        </w:rPr>
        <w:t>Субподрядчи</w:t>
      </w:r>
      <w:r>
        <w:rPr>
          <w:rStyle w:val="databind"/>
        </w:rPr>
        <w:t>к</w:t>
      </w:r>
      <w:r>
        <w:t>.</w:t>
      </w:r>
    </w:p>
    <w:p w:rsidR="00000000" w:rsidRDefault="004C7D56">
      <w:pPr>
        <w:pStyle w:val="a3"/>
        <w:jc w:val="both"/>
        <w:divId w:val="868028542"/>
      </w:pPr>
      <w:r>
        <w:rPr>
          <w:rStyle w:val="autonum"/>
        </w:rPr>
        <w:lastRenderedPageBreak/>
        <w:t>7.</w:t>
      </w:r>
      <w:r w:rsidR="000855EF">
        <w:rPr>
          <w:rStyle w:val="autonum"/>
        </w:rPr>
        <w:t xml:space="preserve"> </w:t>
      </w:r>
      <w:r>
        <w:t>Настоящий акт подписан в 2 (двух) подлинных экземплярах на русском языке по одному для каждой из Сторон.</w:t>
      </w:r>
    </w:p>
    <w:p w:rsidR="00000000" w:rsidRDefault="004C7D56">
      <w:pPr>
        <w:pStyle w:val="a3"/>
        <w:divId w:val="979727046"/>
      </w:pPr>
      <w:bookmarkStart w:id="6" w:name="linkContainere27E49401"/>
      <w:bookmarkEnd w:id="6"/>
      <w:r>
        <w:t xml:space="preserve">  </w:t>
      </w:r>
    </w:p>
    <w:p w:rsidR="00000000" w:rsidRDefault="004C7D56">
      <w:pPr>
        <w:pStyle w:val="a3"/>
        <w:jc w:val="both"/>
        <w:divId w:val="979727046"/>
      </w:pPr>
      <w:r>
        <w:t>По</w:t>
      </w:r>
      <w:bookmarkStart w:id="7" w:name="_GoBack"/>
      <w:bookmarkEnd w:id="7"/>
      <w:r>
        <w:t>дписи сторон:</w:t>
      </w:r>
    </w:p>
    <w:p w:rsidR="00000000" w:rsidRDefault="004C7D56">
      <w:pPr>
        <w:pStyle w:val="a3"/>
        <w:divId w:val="979727046"/>
      </w:pPr>
      <w:r>
        <w:t>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000000">
        <w:trPr>
          <w:divId w:val="2037777410"/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C7D56"/>
        </w:tc>
        <w:tc>
          <w:tcPr>
            <w:tcW w:w="2500" w:type="pct"/>
            <w:vAlign w:val="center"/>
            <w:hideMark/>
          </w:tcPr>
          <w:p w:rsidR="00000000" w:rsidRDefault="004C7D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77774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7D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имени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Style w:val="databind"/>
                <w:rFonts w:eastAsia="Times New Roman"/>
              </w:rPr>
              <w:t>Подрядчик</w:t>
            </w:r>
            <w:r>
              <w:rPr>
                <w:rStyle w:val="databind"/>
                <w:rFonts w:eastAsia="Times New Roman"/>
              </w:rPr>
              <w:t>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</w:t>
            </w:r>
            <w:proofErr w:type="gramEnd"/>
            <w:r>
              <w:rPr>
                <w:rFonts w:eastAsia="Times New Roman"/>
              </w:rPr>
              <w:t>_________</w:t>
            </w:r>
            <w:r>
              <w:rPr>
                <w:rFonts w:eastAsia="Times New Roman"/>
              </w:rPr>
              <w:t> </w:t>
            </w:r>
            <w:r>
              <w:rPr>
                <w:rStyle w:val="databind"/>
                <w:rFonts w:eastAsia="Times New Roman"/>
              </w:rPr>
              <w:t>Фамилия и инициал</w:t>
            </w:r>
            <w:r>
              <w:rPr>
                <w:rStyle w:val="databind"/>
                <w:rFonts w:eastAsia="Times New Roman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7D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имени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Style w:val="databind"/>
                <w:rFonts w:eastAsia="Times New Roman"/>
              </w:rPr>
              <w:t>Субподрядчик</w:t>
            </w:r>
            <w:r>
              <w:rPr>
                <w:rStyle w:val="databind"/>
                <w:rFonts w:eastAsia="Times New Roman"/>
              </w:rPr>
              <w:t>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</w:t>
            </w:r>
            <w:proofErr w:type="gramEnd"/>
            <w:r>
              <w:rPr>
                <w:rFonts w:eastAsia="Times New Roman"/>
              </w:rPr>
              <w:t>_________</w:t>
            </w:r>
            <w:r>
              <w:rPr>
                <w:rFonts w:eastAsia="Times New Roman"/>
              </w:rPr>
              <w:t> </w:t>
            </w:r>
            <w:r>
              <w:rPr>
                <w:rStyle w:val="databind"/>
                <w:rFonts w:eastAsia="Times New Roman"/>
              </w:rPr>
              <w:t>Фамилия и инициал</w:t>
            </w:r>
            <w:r>
              <w:rPr>
                <w:rStyle w:val="databind"/>
                <w:rFonts w:eastAsia="Times New Roman"/>
              </w:rPr>
              <w:t>ы</w:t>
            </w:r>
            <w:r>
              <w:rPr>
                <w:rFonts w:eastAsia="Times New Roman"/>
              </w:rPr>
              <w:br/>
              <w:t> </w:t>
            </w:r>
          </w:p>
        </w:tc>
      </w:tr>
    </w:tbl>
    <w:p w:rsidR="004C7D56" w:rsidRDefault="004C7D56">
      <w:pPr>
        <w:divId w:val="2037777410"/>
        <w:rPr>
          <w:rFonts w:eastAsia="Times New Roman"/>
        </w:rPr>
      </w:pPr>
    </w:p>
    <w:sectPr w:rsidR="004C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5C"/>
    <w:multiLevelType w:val="hybridMultilevel"/>
    <w:tmpl w:val="BB22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72A7"/>
    <w:multiLevelType w:val="hybridMultilevel"/>
    <w:tmpl w:val="A80E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55EF"/>
    <w:rsid w:val="000855EF"/>
    <w:rsid w:val="004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80F4A-C227-4051-B0F4-0C6A1A3B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databind">
    <w:name w:val="databind"/>
    <w:basedOn w:val="a0"/>
  </w:style>
  <w:style w:type="character" w:customStyle="1" w:styleId="autonum">
    <w:name w:val="autonum"/>
    <w:basedOn w:val="a0"/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Ryakin</dc:creator>
  <cp:keywords/>
  <dc:description/>
  <cp:lastModifiedBy>Alexey Ryakin</cp:lastModifiedBy>
  <cp:revision>2</cp:revision>
  <dcterms:created xsi:type="dcterms:W3CDTF">2018-06-13T13:12:00Z</dcterms:created>
  <dcterms:modified xsi:type="dcterms:W3CDTF">2018-06-13T13:12:00Z</dcterms:modified>
</cp:coreProperties>
</file>